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A50D" w14:textId="77777777" w:rsidR="00B7067E" w:rsidRDefault="00595153" w:rsidP="00595153">
      <w:pPr>
        <w:rPr>
          <w:rFonts w:ascii="Comic Sans MS" w:hAnsi="Comic Sans MS"/>
          <w:sz w:val="24"/>
          <w:szCs w:val="24"/>
        </w:rPr>
      </w:pPr>
      <w:r w:rsidRPr="00595153">
        <w:rPr>
          <w:rFonts w:ascii="Comic Sans MS" w:hAnsi="Comic Sans MS"/>
          <w:sz w:val="24"/>
          <w:szCs w:val="24"/>
        </w:rPr>
        <w:t xml:space="preserve">Liebe Klasse 3b, </w:t>
      </w:r>
    </w:p>
    <w:p w14:paraId="287D7028" w14:textId="045A9FA1" w:rsidR="00595153" w:rsidRDefault="00595153" w:rsidP="00595153">
      <w:pPr>
        <w:rPr>
          <w:rFonts w:ascii="Comic Sans MS" w:hAnsi="Comic Sans MS"/>
          <w:sz w:val="24"/>
          <w:szCs w:val="24"/>
        </w:rPr>
      </w:pPr>
      <w:r w:rsidRPr="00595153">
        <w:rPr>
          <w:rFonts w:ascii="Comic Sans MS" w:hAnsi="Comic Sans MS"/>
          <w:sz w:val="24"/>
          <w:szCs w:val="24"/>
        </w:rPr>
        <w:t xml:space="preserve">ich habe euch einen Plan zusammengestellt, mit dem ihr unser neues </w:t>
      </w:r>
      <w:r w:rsidR="00D56268">
        <w:rPr>
          <w:rFonts w:ascii="Comic Sans MS" w:hAnsi="Comic Sans MS"/>
          <w:sz w:val="24"/>
          <w:szCs w:val="24"/>
        </w:rPr>
        <w:t>HSU-</w:t>
      </w:r>
      <w:r w:rsidRPr="00595153">
        <w:rPr>
          <w:rFonts w:ascii="Comic Sans MS" w:hAnsi="Comic Sans MS"/>
          <w:sz w:val="24"/>
          <w:szCs w:val="24"/>
        </w:rPr>
        <w:t xml:space="preserve">Thema </w:t>
      </w:r>
      <w:r>
        <w:rPr>
          <w:rFonts w:ascii="Comic Sans MS" w:hAnsi="Comic Sans MS"/>
          <w:sz w:val="24"/>
          <w:szCs w:val="24"/>
        </w:rPr>
        <w:t>in euerem eigenen Tempo bis zu den Pfingstferien bearbeiten könnt.</w:t>
      </w:r>
    </w:p>
    <w:p w14:paraId="40BE3767" w14:textId="6C53DCA8" w:rsidR="00595153" w:rsidRDefault="00595153" w:rsidP="005951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Viel Erfolg</w:t>
      </w:r>
      <w:r w:rsidR="00B7067E">
        <w:rPr>
          <w:rFonts w:ascii="Comic Sans MS" w:hAnsi="Comic Sans MS"/>
          <w:sz w:val="24"/>
          <w:szCs w:val="24"/>
        </w:rPr>
        <w:t xml:space="preserve"> und Spaß</w:t>
      </w:r>
      <w:r>
        <w:rPr>
          <w:rFonts w:ascii="Comic Sans MS" w:hAnsi="Comic Sans MS"/>
          <w:sz w:val="24"/>
          <w:szCs w:val="24"/>
        </w:rPr>
        <w:t xml:space="preserve"> dabei!</w:t>
      </w:r>
    </w:p>
    <w:p w14:paraId="61B2F920" w14:textId="6845084C" w:rsidR="00595153" w:rsidRDefault="00595153" w:rsidP="005951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Eure Lehrerin Frau Baer</w:t>
      </w:r>
    </w:p>
    <w:p w14:paraId="3B5C41C6" w14:textId="77777777" w:rsidR="00B7067E" w:rsidRPr="00595153" w:rsidRDefault="00B7067E" w:rsidP="00595153">
      <w:pPr>
        <w:rPr>
          <w:rFonts w:ascii="Comic Sans MS" w:hAnsi="Comic Sans MS"/>
          <w:sz w:val="24"/>
          <w:szCs w:val="24"/>
        </w:rPr>
      </w:pPr>
    </w:p>
    <w:p w14:paraId="2C0E2850" w14:textId="26EE8BFF" w:rsidR="001817D3" w:rsidRDefault="00277D7C" w:rsidP="00344AEB">
      <w:pPr>
        <w:jc w:val="center"/>
        <w:rPr>
          <w:rFonts w:ascii="DR" w:hAnsi="DR"/>
          <w:sz w:val="28"/>
          <w:szCs w:val="28"/>
        </w:rPr>
      </w:pPr>
      <w:r w:rsidRPr="00277D7C">
        <w:rPr>
          <w:rFonts w:ascii="DR" w:hAnsi="DR"/>
          <w:sz w:val="28"/>
          <w:szCs w:val="28"/>
        </w:rPr>
        <w:t>Thema Strom und Elektrizität</w:t>
      </w:r>
    </w:p>
    <w:p w14:paraId="362D414E" w14:textId="77777777" w:rsidR="002602A0" w:rsidRPr="002602A0" w:rsidRDefault="002602A0" w:rsidP="00277D7C">
      <w:pPr>
        <w:jc w:val="center"/>
        <w:rPr>
          <w:rFonts w:ascii="DR" w:hAnsi="DR"/>
          <w:sz w:val="24"/>
          <w:szCs w:val="24"/>
        </w:rPr>
      </w:pPr>
      <w:r w:rsidRPr="002602A0">
        <w:rPr>
          <w:rFonts w:ascii="DR" w:hAnsi="DR"/>
          <w:sz w:val="24"/>
          <w:szCs w:val="24"/>
        </w:rPr>
        <w:t xml:space="preserve">Zum Einstieg in unser neues Thema </w:t>
      </w:r>
      <w:r>
        <w:rPr>
          <w:rFonts w:ascii="DR" w:hAnsi="DR"/>
          <w:sz w:val="24"/>
          <w:szCs w:val="24"/>
        </w:rPr>
        <w:t>sieh dir den Film „Willi wills wissen</w:t>
      </w:r>
      <w:r w:rsidR="0024261F">
        <w:rPr>
          <w:rFonts w:ascii="DR" w:hAnsi="DR"/>
          <w:sz w:val="24"/>
          <w:szCs w:val="24"/>
        </w:rPr>
        <w:t>: So kommt der Strom in die Steckdose</w:t>
      </w:r>
      <w:r>
        <w:rPr>
          <w:rFonts w:ascii="DR" w:hAnsi="DR"/>
          <w:sz w:val="24"/>
          <w:szCs w:val="24"/>
        </w:rPr>
        <w:t>“ an</w:t>
      </w:r>
      <w:r w:rsidR="0024261F">
        <w:rPr>
          <w:rFonts w:ascii="DR" w:hAnsi="DR"/>
          <w:sz w:val="24"/>
          <w:szCs w:val="24"/>
        </w:rPr>
        <w:t>.</w:t>
      </w:r>
    </w:p>
    <w:p w14:paraId="012F28AD" w14:textId="77777777" w:rsidR="002602A0" w:rsidRDefault="00B7067E" w:rsidP="00277D7C">
      <w:pPr>
        <w:jc w:val="center"/>
        <w:rPr>
          <w:rFonts w:ascii="DR" w:hAnsi="DR"/>
          <w:sz w:val="28"/>
          <w:szCs w:val="28"/>
        </w:rPr>
      </w:pPr>
      <w:hyperlink r:id="rId5" w:history="1">
        <w:r w:rsidR="002602A0" w:rsidRPr="00D87A7A">
          <w:rPr>
            <w:rStyle w:val="Hyperlink"/>
          </w:rPr>
          <w:t>https://www.youtube.com/watch?v=AjdShq94V3E</w:t>
        </w:r>
      </w:hyperlink>
    </w:p>
    <w:p w14:paraId="09383870" w14:textId="77777777" w:rsidR="00277D7C" w:rsidRDefault="00277D7C" w:rsidP="00277D7C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 w:rsidRPr="00277D7C">
        <w:rPr>
          <w:rFonts w:ascii="DR" w:hAnsi="DR"/>
          <w:sz w:val="24"/>
          <w:szCs w:val="24"/>
        </w:rPr>
        <w:t>Schau dir den Film „Was ist eigentlich Energie?“ an</w:t>
      </w:r>
      <w:r w:rsidR="008F2C79">
        <w:rPr>
          <w:rFonts w:ascii="DR" w:hAnsi="DR"/>
          <w:sz w:val="24"/>
          <w:szCs w:val="24"/>
        </w:rPr>
        <w:t xml:space="preserve"> </w:t>
      </w:r>
      <w:hyperlink r:id="rId6" w:history="1">
        <w:r w:rsidR="008F2C79" w:rsidRPr="00C4530D">
          <w:rPr>
            <w:rStyle w:val="Hyperlink"/>
          </w:rPr>
          <w:t>https://www.youtube.com/watch?v=1JipKb0xHrU</w:t>
        </w:r>
      </w:hyperlink>
    </w:p>
    <w:p w14:paraId="4CD9CE05" w14:textId="77777777" w:rsidR="00277D7C" w:rsidRDefault="00277D7C" w:rsidP="00277D7C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Überlege, welche elektrischen Geräte du im Alltag benutzt und trage sie auf dem AB „Elektrische Geräte bei dir zuhause“ ein.</w:t>
      </w:r>
    </w:p>
    <w:p w14:paraId="5AC17709" w14:textId="77777777" w:rsidR="00277D7C" w:rsidRPr="00277D7C" w:rsidRDefault="00277D7C" w:rsidP="00277D7C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Schreibe in dein HSU-Heft die Überschrift </w:t>
      </w:r>
      <w:r w:rsidRPr="00277D7C">
        <w:rPr>
          <w:rFonts w:ascii="VA Pe" w:hAnsi="VA Pe"/>
          <w:sz w:val="32"/>
          <w:szCs w:val="32"/>
          <w:u w:val="single"/>
        </w:rPr>
        <w:t>Strom erzeugt</w:t>
      </w:r>
      <w:r>
        <w:rPr>
          <w:rFonts w:ascii="VA Pe" w:hAnsi="VA Pe"/>
          <w:sz w:val="32"/>
          <w:szCs w:val="32"/>
        </w:rPr>
        <w:t xml:space="preserve"> </w:t>
      </w:r>
      <w:r>
        <w:rPr>
          <w:rFonts w:ascii="DR" w:hAnsi="DR"/>
          <w:sz w:val="24"/>
          <w:szCs w:val="24"/>
        </w:rPr>
        <w:t xml:space="preserve">und klebe die 3 Bilder untereinander in dein Heft. Schreibe neben das Bild mit dem Bügeleisen als Überschrift </w:t>
      </w:r>
      <w:r>
        <w:rPr>
          <w:rFonts w:ascii="VA Pe" w:hAnsi="VA Pe"/>
          <w:sz w:val="32"/>
          <w:szCs w:val="32"/>
        </w:rPr>
        <w:t xml:space="preserve">Wärme/Kälte </w:t>
      </w:r>
      <w:r>
        <w:rPr>
          <w:rFonts w:ascii="DR" w:hAnsi="DR"/>
          <w:sz w:val="24"/>
          <w:szCs w:val="24"/>
        </w:rPr>
        <w:t xml:space="preserve">und darunter </w:t>
      </w:r>
      <w:r>
        <w:rPr>
          <w:rFonts w:ascii="VA Pe" w:hAnsi="VA Pe"/>
          <w:sz w:val="28"/>
          <w:szCs w:val="28"/>
        </w:rPr>
        <w:t>Kühlschrank, Elektroherd, Backofen, Toaster, Bügeleisen.</w:t>
      </w:r>
    </w:p>
    <w:p w14:paraId="4B0074ED" w14:textId="77777777" w:rsidR="00277D7C" w:rsidRDefault="00277D7C" w:rsidP="00277D7C">
      <w:pPr>
        <w:pStyle w:val="Listenabsatz"/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Neben das Bild mit der Waschmaschine</w:t>
      </w:r>
      <w:r w:rsidR="001753EF">
        <w:rPr>
          <w:rFonts w:ascii="DR" w:hAnsi="DR"/>
          <w:sz w:val="24"/>
          <w:szCs w:val="24"/>
        </w:rPr>
        <w:t xml:space="preserve"> schreibe als Überschrift </w:t>
      </w:r>
      <w:r w:rsidR="001753EF">
        <w:rPr>
          <w:rFonts w:ascii="VA Pe" w:hAnsi="VA Pe"/>
          <w:sz w:val="28"/>
          <w:szCs w:val="28"/>
        </w:rPr>
        <w:t>Bewegung</w:t>
      </w:r>
      <w:r w:rsidR="001753EF">
        <w:rPr>
          <w:rFonts w:ascii="DR" w:hAnsi="DR"/>
          <w:sz w:val="24"/>
          <w:szCs w:val="24"/>
        </w:rPr>
        <w:t xml:space="preserve"> und darunter </w:t>
      </w:r>
      <w:r w:rsidR="001753EF" w:rsidRPr="001753EF">
        <w:rPr>
          <w:rFonts w:ascii="VA Pe" w:hAnsi="VA Pe"/>
          <w:sz w:val="28"/>
          <w:szCs w:val="28"/>
        </w:rPr>
        <w:t>Mixer, Brotschneidemaschine, Bohrmaschine, Waschmaschine</w:t>
      </w:r>
      <w:r w:rsidR="001753EF">
        <w:rPr>
          <w:rFonts w:ascii="DR" w:hAnsi="DR"/>
          <w:sz w:val="24"/>
          <w:szCs w:val="24"/>
        </w:rPr>
        <w:t>.</w:t>
      </w:r>
    </w:p>
    <w:p w14:paraId="6B928E13" w14:textId="77777777" w:rsidR="001753EF" w:rsidRDefault="001753EF" w:rsidP="00277D7C">
      <w:pPr>
        <w:pStyle w:val="Listenabsatz"/>
        <w:rPr>
          <w:rFonts w:ascii="VA Pe" w:hAnsi="VA Pe"/>
          <w:sz w:val="28"/>
          <w:szCs w:val="28"/>
        </w:rPr>
      </w:pPr>
      <w:r>
        <w:rPr>
          <w:rFonts w:ascii="DR" w:hAnsi="DR"/>
          <w:sz w:val="24"/>
          <w:szCs w:val="24"/>
        </w:rPr>
        <w:t xml:space="preserve">Neben das letzte Bild schreibe als Überschrift </w:t>
      </w:r>
      <w:r>
        <w:rPr>
          <w:rFonts w:ascii="VA Pe" w:hAnsi="VA Pe"/>
          <w:sz w:val="28"/>
          <w:szCs w:val="28"/>
        </w:rPr>
        <w:t>Licht</w:t>
      </w:r>
      <w:r>
        <w:rPr>
          <w:rFonts w:ascii="DR" w:hAnsi="DR"/>
          <w:sz w:val="24"/>
          <w:szCs w:val="24"/>
        </w:rPr>
        <w:t xml:space="preserve"> und darunter </w:t>
      </w:r>
      <w:r>
        <w:rPr>
          <w:rFonts w:ascii="VA Pe" w:hAnsi="VA Pe"/>
          <w:sz w:val="28"/>
          <w:szCs w:val="28"/>
        </w:rPr>
        <w:t>Taschenlampe, Schreibtischlampe, Deckenlampe, Neonröhre</w:t>
      </w:r>
    </w:p>
    <w:p w14:paraId="706150E8" w14:textId="77777777" w:rsidR="00F27C00" w:rsidRDefault="00F27C00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 w:rsidRPr="00F27C00">
        <w:rPr>
          <w:rFonts w:ascii="DR" w:hAnsi="DR"/>
          <w:sz w:val="28"/>
          <w:szCs w:val="28"/>
        </w:rPr>
        <w:t xml:space="preserve"> </w:t>
      </w:r>
      <w:r w:rsidRPr="00F27C00">
        <w:rPr>
          <w:rFonts w:ascii="DR" w:hAnsi="DR"/>
          <w:sz w:val="24"/>
          <w:szCs w:val="24"/>
        </w:rPr>
        <w:t>Betrachte den Film</w:t>
      </w:r>
      <w:r>
        <w:rPr>
          <w:rFonts w:ascii="DR" w:hAnsi="DR"/>
          <w:sz w:val="24"/>
          <w:szCs w:val="24"/>
        </w:rPr>
        <w:t xml:space="preserve"> „Wie funktioniert Strom?“</w:t>
      </w:r>
      <w:r w:rsidR="00A47A38">
        <w:rPr>
          <w:rFonts w:ascii="DR" w:hAnsi="DR"/>
          <w:sz w:val="24"/>
          <w:szCs w:val="24"/>
        </w:rPr>
        <w:t xml:space="preserve">  </w:t>
      </w:r>
      <w:hyperlink r:id="rId7" w:history="1">
        <w:r w:rsidR="00A47A38" w:rsidRPr="00C23E5D">
          <w:rPr>
            <w:rStyle w:val="Hyperlink"/>
          </w:rPr>
          <w:t>https://www.youtube.com/watch?v=DMEVAlX_rd8</w:t>
        </w:r>
      </w:hyperlink>
      <w:r w:rsidR="00A47A3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und beschrifte das AB „Mini-Stromkreise“</w:t>
      </w:r>
    </w:p>
    <w:p w14:paraId="6069C499" w14:textId="77777777" w:rsidR="000935BE" w:rsidRDefault="000935BE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Betrachte die Filme „Stromfluss mit Batterie, Schalter und Glühlamp</w:t>
      </w:r>
      <w:r w:rsidR="006D2E6F">
        <w:rPr>
          <w:rFonts w:ascii="DR" w:hAnsi="DR"/>
          <w:sz w:val="24"/>
          <w:szCs w:val="24"/>
        </w:rPr>
        <w:t xml:space="preserve">e“ </w:t>
      </w:r>
      <w:hyperlink r:id="rId8" w:history="1">
        <w:r w:rsidR="004D20C1" w:rsidRPr="002B3ECF">
          <w:rPr>
            <w:rStyle w:val="Hyperlink"/>
          </w:rPr>
          <w:t>https://www.youtube.com/watch?v=yPv9ZjiT3X4</w:t>
        </w:r>
      </w:hyperlink>
      <w:r w:rsidR="002E0F1D">
        <w:t xml:space="preserve"> </w:t>
      </w:r>
      <w:r>
        <w:rPr>
          <w:rFonts w:ascii="DR" w:hAnsi="DR"/>
          <w:sz w:val="24"/>
          <w:szCs w:val="24"/>
        </w:rPr>
        <w:t xml:space="preserve"> </w:t>
      </w:r>
      <w:r w:rsidR="002E0F1D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und „Wie funktioniert ein Schalter?“</w:t>
      </w:r>
      <w:r w:rsidR="004D20C1">
        <w:rPr>
          <w:rFonts w:ascii="DR" w:hAnsi="DR"/>
          <w:sz w:val="24"/>
          <w:szCs w:val="24"/>
        </w:rPr>
        <w:t xml:space="preserve"> </w:t>
      </w:r>
      <w:hyperlink r:id="rId9" w:history="1">
        <w:r w:rsidR="004D20C1" w:rsidRPr="00010B6B">
          <w:rPr>
            <w:rStyle w:val="Hyperlink"/>
          </w:rPr>
          <w:t>https://www.youtube.com/watch?v=NG52He5VvL0</w:t>
        </w:r>
      </w:hyperlink>
    </w:p>
    <w:p w14:paraId="54A80636" w14:textId="3A45CE8C" w:rsidR="000935BE" w:rsidRDefault="000935BE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Bearbeite das AB „Was leitet den Strom gut?“</w:t>
      </w:r>
      <w:r w:rsidR="00852901">
        <w:rPr>
          <w:rFonts w:ascii="DR" w:hAnsi="DR"/>
          <w:sz w:val="24"/>
          <w:szCs w:val="24"/>
        </w:rPr>
        <w:t xml:space="preserve"> </w:t>
      </w:r>
      <w:r w:rsidR="00852901" w:rsidRPr="00852901">
        <w:rPr>
          <w:rFonts w:ascii="DR" w:hAnsi="DR"/>
          <w:color w:val="FF0000"/>
          <w:sz w:val="24"/>
          <w:szCs w:val="24"/>
        </w:rPr>
        <w:t xml:space="preserve">Hier kannst du nur „ich vermute“ </w:t>
      </w:r>
      <w:r w:rsidR="00852901">
        <w:rPr>
          <w:rFonts w:ascii="DR" w:hAnsi="DR"/>
          <w:sz w:val="24"/>
          <w:szCs w:val="24"/>
        </w:rPr>
        <w:t>bearbeiten, „ich überprüfe“ bekommst du mit der Lösung.</w:t>
      </w:r>
    </w:p>
    <w:p w14:paraId="4D031D48" w14:textId="77777777" w:rsidR="000935BE" w:rsidRDefault="000935BE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Teste dein Wissen mit dem AB „Licht oder nicht?“</w:t>
      </w:r>
      <w:r w:rsidR="00CB6EF8">
        <w:rPr>
          <w:rFonts w:ascii="DR" w:hAnsi="DR"/>
          <w:sz w:val="24"/>
          <w:szCs w:val="24"/>
        </w:rPr>
        <w:t xml:space="preserve"> Betrachte den Film „Woher kommt unser Strom?“ </w:t>
      </w:r>
      <w:hyperlink r:id="rId10" w:history="1">
        <w:r w:rsidR="00CB6EF8" w:rsidRPr="006B4496">
          <w:rPr>
            <w:rStyle w:val="Hyperlink"/>
          </w:rPr>
          <w:t>https://www.youtube.com/watch?v=pSZijFopOf0</w:t>
        </w:r>
      </w:hyperlink>
      <w:r w:rsidR="000A62AE">
        <w:t xml:space="preserve">  </w:t>
      </w:r>
      <w:r w:rsidR="000A62AE" w:rsidRPr="00FE5067">
        <w:rPr>
          <w:rFonts w:ascii="DR" w:hAnsi="DR"/>
        </w:rPr>
        <w:t>und</w:t>
      </w:r>
      <w:r w:rsidR="000A62AE">
        <w:t xml:space="preserve"> „</w:t>
      </w:r>
      <w:r w:rsidR="000A62AE" w:rsidRPr="00FE5067">
        <w:rPr>
          <w:rFonts w:ascii="DR" w:hAnsi="DR"/>
        </w:rPr>
        <w:t>Was sind eigentlich Kraftwerke?“</w:t>
      </w:r>
      <w:r w:rsidR="000A62AE">
        <w:t xml:space="preserve"> </w:t>
      </w:r>
      <w:hyperlink r:id="rId11" w:history="1">
        <w:r w:rsidR="000A62AE" w:rsidRPr="00337128">
          <w:rPr>
            <w:rStyle w:val="Hyperlink"/>
          </w:rPr>
          <w:t>https://www.youtube.com/watch?v=6lMMOptZEEc</w:t>
        </w:r>
      </w:hyperlink>
    </w:p>
    <w:p w14:paraId="0B8740EE" w14:textId="77777777" w:rsidR="000935BE" w:rsidRDefault="000935BE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Der Umgang mit Strom ist gefährlich! </w:t>
      </w:r>
      <w:proofErr w:type="spellStart"/>
      <w:r>
        <w:rPr>
          <w:rFonts w:ascii="DR" w:hAnsi="DR"/>
          <w:sz w:val="24"/>
          <w:szCs w:val="24"/>
        </w:rPr>
        <w:t>Lies</w:t>
      </w:r>
      <w:proofErr w:type="spellEnd"/>
      <w:r>
        <w:rPr>
          <w:rFonts w:ascii="DR" w:hAnsi="DR"/>
          <w:sz w:val="24"/>
          <w:szCs w:val="24"/>
        </w:rPr>
        <w:t xml:space="preserve"> das AB „Hier droht Lebensgefahr“ genau und klebe es in dein Heft.</w:t>
      </w:r>
    </w:p>
    <w:p w14:paraId="5ED2A1E8" w14:textId="77777777" w:rsidR="000935BE" w:rsidRDefault="000935BE" w:rsidP="00F27C00">
      <w:pPr>
        <w:pStyle w:val="Listenabsatz"/>
        <w:numPr>
          <w:ilvl w:val="0"/>
          <w:numId w:val="1"/>
        </w:numPr>
        <w:rPr>
          <w:rFonts w:ascii="DR" w:hAnsi="DR"/>
          <w:sz w:val="24"/>
          <w:szCs w:val="24"/>
        </w:rPr>
      </w:pPr>
      <w:proofErr w:type="spellStart"/>
      <w:r>
        <w:rPr>
          <w:rFonts w:ascii="DR" w:hAnsi="DR"/>
          <w:sz w:val="24"/>
          <w:szCs w:val="24"/>
        </w:rPr>
        <w:t>Lies</w:t>
      </w:r>
      <w:proofErr w:type="spellEnd"/>
      <w:r>
        <w:rPr>
          <w:rFonts w:ascii="DR" w:hAnsi="DR"/>
          <w:sz w:val="24"/>
          <w:szCs w:val="24"/>
        </w:rPr>
        <w:t xml:space="preserve"> das AB „Worauf achte ich im Umgang mit Batterien?“, klebe es in dein Heft und versuche, die 3 Fragen am Ende zu beantworten.</w:t>
      </w:r>
    </w:p>
    <w:p w14:paraId="519A2B01" w14:textId="5D540D90" w:rsidR="001753EF" w:rsidRPr="00B7067E" w:rsidRDefault="00855C5B" w:rsidP="00F27C00">
      <w:pPr>
        <w:pStyle w:val="Listenabsatz"/>
        <w:numPr>
          <w:ilvl w:val="0"/>
          <w:numId w:val="1"/>
        </w:numPr>
        <w:rPr>
          <w:rStyle w:val="Hyperlink"/>
          <w:rFonts w:ascii="VA Pe" w:hAnsi="VA Pe"/>
          <w:color w:val="auto"/>
          <w:sz w:val="28"/>
          <w:szCs w:val="28"/>
          <w:u w:val="none"/>
        </w:rPr>
      </w:pPr>
      <w:r w:rsidRPr="00CD6C58">
        <w:rPr>
          <w:rFonts w:ascii="DR" w:hAnsi="DR"/>
          <w:sz w:val="24"/>
          <w:szCs w:val="24"/>
        </w:rPr>
        <w:lastRenderedPageBreak/>
        <w:t xml:space="preserve">Am Ende kannst du noch folgende Filme ansehen: </w:t>
      </w:r>
      <w:r w:rsidR="00CD6C58" w:rsidRPr="00CD6C58">
        <w:rPr>
          <w:rFonts w:ascii="DR" w:hAnsi="DR"/>
          <w:sz w:val="24"/>
          <w:szCs w:val="24"/>
        </w:rPr>
        <w:t xml:space="preserve">„Wie funktioniert das Stromnetz heute und in Zukunft?“ </w:t>
      </w:r>
      <w:hyperlink r:id="rId12" w:history="1">
        <w:r w:rsidRPr="00F92EA4">
          <w:rPr>
            <w:rStyle w:val="Hyperlink"/>
          </w:rPr>
          <w:t>https://www.youtube.com/watch?v=szJQ5Pf9Aus</w:t>
        </w:r>
      </w:hyperlink>
    </w:p>
    <w:p w14:paraId="7C9935D6" w14:textId="77777777" w:rsidR="00B7067E" w:rsidRPr="00B7067E" w:rsidRDefault="00B7067E" w:rsidP="00B7067E">
      <w:pPr>
        <w:pStyle w:val="Listenabsatz"/>
        <w:ind w:left="360"/>
        <w:rPr>
          <w:rStyle w:val="Hyperlink"/>
          <w:rFonts w:ascii="VA Pe" w:hAnsi="VA Pe"/>
          <w:color w:val="auto"/>
          <w:sz w:val="28"/>
          <w:szCs w:val="28"/>
          <w:u w:val="none"/>
        </w:rPr>
      </w:pPr>
    </w:p>
    <w:p w14:paraId="69ABBFBF" w14:textId="2FEDF026" w:rsidR="00B7067E" w:rsidRDefault="00B7067E" w:rsidP="00B7067E">
      <w:pPr>
        <w:pStyle w:val="Listenabsatz"/>
        <w:ind w:left="360"/>
        <w:rPr>
          <w:rStyle w:val="Hyperlink"/>
          <w:color w:val="auto"/>
        </w:rPr>
      </w:pPr>
      <w:r w:rsidRPr="00B7067E">
        <w:rPr>
          <w:rStyle w:val="Hyperlink"/>
          <w:rFonts w:ascii="DR" w:hAnsi="DR"/>
          <w:color w:val="auto"/>
        </w:rPr>
        <w:t>Hier findest du noch mehr zum Üben:</w:t>
      </w:r>
      <w:r w:rsidRPr="00B7067E">
        <w:rPr>
          <w:rStyle w:val="Hyperlink"/>
          <w:color w:val="auto"/>
        </w:rPr>
        <w:t xml:space="preserve"> </w:t>
      </w:r>
      <w:hyperlink r:id="rId13" w:history="1">
        <w:r w:rsidRPr="00095F4A">
          <w:rPr>
            <w:rStyle w:val="Hyperlink"/>
          </w:rPr>
          <w:t>https://www.grundschulkoenig.de/hsu-sachkunde/technik-und-kultur/strom/</w:t>
        </w:r>
      </w:hyperlink>
    </w:p>
    <w:p w14:paraId="1B3C9AC9" w14:textId="77777777" w:rsidR="00B7067E" w:rsidRPr="00B7067E" w:rsidRDefault="00B7067E" w:rsidP="00B7067E">
      <w:pPr>
        <w:pStyle w:val="Listenabsatz"/>
        <w:ind w:left="360"/>
        <w:rPr>
          <w:rFonts w:ascii="VA Pe" w:hAnsi="VA Pe"/>
          <w:sz w:val="28"/>
          <w:szCs w:val="28"/>
        </w:rPr>
      </w:pPr>
    </w:p>
    <w:sectPr w:rsidR="00B7067E" w:rsidRPr="00B706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 P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10F2"/>
    <w:multiLevelType w:val="hybridMultilevel"/>
    <w:tmpl w:val="319809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7C"/>
    <w:rsid w:val="000935BE"/>
    <w:rsid w:val="000A62AE"/>
    <w:rsid w:val="001753EF"/>
    <w:rsid w:val="001817D3"/>
    <w:rsid w:val="0024261F"/>
    <w:rsid w:val="002602A0"/>
    <w:rsid w:val="00277D7C"/>
    <w:rsid w:val="002E0F1D"/>
    <w:rsid w:val="00344AEB"/>
    <w:rsid w:val="004D20C1"/>
    <w:rsid w:val="00595153"/>
    <w:rsid w:val="006D2E6F"/>
    <w:rsid w:val="007470A9"/>
    <w:rsid w:val="00852901"/>
    <w:rsid w:val="00855C5B"/>
    <w:rsid w:val="008F2C79"/>
    <w:rsid w:val="00A47A38"/>
    <w:rsid w:val="00B7067E"/>
    <w:rsid w:val="00CB6EF8"/>
    <w:rsid w:val="00CD6C58"/>
    <w:rsid w:val="00D56268"/>
    <w:rsid w:val="00F27C00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6C08"/>
  <w15:chartTrackingRefBased/>
  <w15:docId w15:val="{3D0BF255-420F-492A-8647-74C4271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4AEB"/>
  </w:style>
  <w:style w:type="paragraph" w:styleId="berschrift1">
    <w:name w:val="heading 1"/>
    <w:basedOn w:val="Standard"/>
    <w:next w:val="Standard"/>
    <w:link w:val="berschrift1Zchn"/>
    <w:uiPriority w:val="9"/>
    <w:qFormat/>
    <w:rsid w:val="00344AE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A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A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A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A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A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A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A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7D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2C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2E6F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4AEB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AE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AE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AEB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AE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AEB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AE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AEB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AEB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44AEB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44AE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44AEB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AE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AEB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44AEB"/>
    <w:rPr>
      <w:b/>
      <w:bCs/>
    </w:rPr>
  </w:style>
  <w:style w:type="character" w:styleId="Hervorhebung">
    <w:name w:val="Emphasis"/>
    <w:basedOn w:val="Absatz-Standardschriftart"/>
    <w:uiPriority w:val="20"/>
    <w:qFormat/>
    <w:rsid w:val="00344AEB"/>
    <w:rPr>
      <w:i/>
      <w:iCs/>
    </w:rPr>
  </w:style>
  <w:style w:type="paragraph" w:styleId="KeinLeerraum">
    <w:name w:val="No Spacing"/>
    <w:uiPriority w:val="1"/>
    <w:qFormat/>
    <w:rsid w:val="00344AE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44AEB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44AE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AE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AEB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44AE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44AEB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344AEB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44AEB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44AEB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44A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v9ZjiT3X4" TargetMode="External"/><Relationship Id="rId13" Type="http://schemas.openxmlformats.org/officeDocument/2006/relationships/hyperlink" Target="https://www.grundschulkoenig.de/hsu-sachkunde/technik-und-kultur/str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MEVAlX_rd8" TargetMode="External"/><Relationship Id="rId12" Type="http://schemas.openxmlformats.org/officeDocument/2006/relationships/hyperlink" Target="https://www.youtube.com/watch?v=szJQ5Pf9A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JipKb0xHrU" TargetMode="External"/><Relationship Id="rId11" Type="http://schemas.openxmlformats.org/officeDocument/2006/relationships/hyperlink" Target="https://www.youtube.com/watch?v=6lMMOptZEEc" TargetMode="External"/><Relationship Id="rId5" Type="http://schemas.openxmlformats.org/officeDocument/2006/relationships/hyperlink" Target="https://www.youtube.com/watch?v=AjdShq94V3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SZijFopO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G52He5VvL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22</cp:revision>
  <dcterms:created xsi:type="dcterms:W3CDTF">2020-05-07T10:10:00Z</dcterms:created>
  <dcterms:modified xsi:type="dcterms:W3CDTF">2020-05-08T07:29:00Z</dcterms:modified>
</cp:coreProperties>
</file>